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  <w:tab w:val="left" w:pos="420"/>
          <w:tab w:val="center" w:pos="4153"/>
        </w:tabs>
        <w:autoSpaceDE w:val="0"/>
        <w:autoSpaceDN w:val="0"/>
        <w:adjustRightInd w:val="0"/>
        <w:spacing w:before="0" w:after="0" w:line="360" w:lineRule="auto"/>
        <w:ind w:firstLine="2201" w:firstLineChars="500"/>
        <w:jc w:val="both"/>
        <w:rPr>
          <w:rFonts w:ascii="华文中宋" w:hAnsi="华文中宋" w:eastAsia="华文中宋"/>
        </w:rPr>
      </w:pPr>
      <w:bookmarkStart w:id="0" w:name="_Toc35393773"/>
      <w:r>
        <w:rPr>
          <w:rFonts w:hint="eastAsia" w:ascii="华文中宋" w:hAnsi="华文中宋" w:eastAsia="华文中宋"/>
        </w:rPr>
        <w:t>政府采购意向公告</w:t>
      </w:r>
      <w:bookmarkEnd w:id="0"/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运城市应急管理局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月政府采购意向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为便于供应商及时了解政府采购信息，根据《财政部关于开展政府采购意向公开工作的通知》（财库〔2020〕10号）等有关规定，现将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运城市应急管理局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202</w:t>
      </w:r>
      <w:r>
        <w:rPr>
          <w:rFonts w:hint="default" w:ascii="仿宋" w:hAnsi="仿宋" w:eastAsia="仿宋" w:cs="仿宋"/>
          <w:sz w:val="28"/>
          <w:szCs w:val="28"/>
          <w:u w:val="single"/>
          <w:lang w:val="en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月采购意向公开如下：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1703"/>
        <w:gridCol w:w="2977"/>
        <w:gridCol w:w="1276"/>
        <w:gridCol w:w="1843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采购项目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名称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采购需求概况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预算金额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预计采购时间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（填写到月）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</w:trPr>
        <w:tc>
          <w:tcPr>
            <w:tcW w:w="424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仿宋" w:hAnsi="仿宋" w:eastAsia="仿宋"/>
                <w:kern w:val="0"/>
                <w:sz w:val="24"/>
                <w:szCs w:val="24"/>
                <w:lang w:val="en" w:eastAsia="zh-CN"/>
              </w:rPr>
              <w:t>C1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i/>
                <w:kern w:val="0"/>
                <w:sz w:val="24"/>
                <w:szCs w:val="24"/>
                <w:u w:val="single"/>
                <w:lang w:val="en" w:eastAsia="zh-CN"/>
              </w:rPr>
            </w:pPr>
            <w:r>
              <w:rPr>
                <w:rFonts w:hint="eastAsia" w:ascii="仿宋" w:hAnsi="仿宋" w:eastAsia="仿宋"/>
                <w:i w:val="0"/>
                <w:iCs/>
                <w:kern w:val="0"/>
                <w:sz w:val="22"/>
                <w:szCs w:val="22"/>
                <w:u w:val="none"/>
                <w:lang w:val="en-US" w:eastAsia="zh-CN"/>
              </w:rPr>
              <w:t>拍摄工作汇报宣传片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93"/>
                <w:tab w:val="left" w:pos="1134"/>
                <w:tab w:val="left" w:pos="14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20" w:firstLineChars="100"/>
              <w:textAlignment w:val="auto"/>
              <w:rPr>
                <w:rFonts w:hint="default" w:ascii="仿宋" w:hAnsi="仿宋" w:eastAsia="仿宋"/>
                <w:i/>
                <w:kern w:val="0"/>
                <w:sz w:val="24"/>
                <w:szCs w:val="24"/>
                <w:u w:val="single"/>
                <w:lang w:val="en"/>
              </w:rPr>
            </w:pPr>
            <w:r>
              <w:rPr>
                <w:rFonts w:hint="eastAsia" w:ascii="仿宋" w:hAnsi="仿宋" w:eastAsia="仿宋"/>
                <w:i w:val="0"/>
                <w:iCs/>
                <w:kern w:val="0"/>
                <w:sz w:val="22"/>
                <w:szCs w:val="22"/>
                <w:u w:val="none"/>
                <w:lang w:val="en-US" w:eastAsia="zh-CN"/>
              </w:rPr>
              <w:t>为全面展示市应急管理局2024年取得的工作成效，展现应急管理干部打头阵、当先锋，勇担使命、干在实处的精神风貌，扩大应急管理宣传覆盖面和社会影响力。现筹备拍摄制作运城市应急管理局工作汇报宣传片，费用4万元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ind w:firstLine="480" w:firstLineChars="200"/>
              <w:rPr>
                <w:rFonts w:hint="default" w:ascii="仿宋" w:hAnsi="仿宋" w:eastAsia="仿宋"/>
                <w:i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i w:val="0"/>
                <w:iCs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i w:val="0"/>
                <w:iCs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i w:val="0"/>
                <w:iCs/>
                <w:kern w:val="0"/>
                <w:sz w:val="24"/>
                <w:szCs w:val="24"/>
                <w:u w:val="none"/>
                <w:lang w:val="en-US" w:eastAsia="zh-CN"/>
              </w:rPr>
              <w:t>2024年4月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ascii="仿宋" w:hAnsi="仿宋" w:eastAsia="仿宋"/>
                <w:i/>
                <w:kern w:val="0"/>
                <w:sz w:val="24"/>
                <w:szCs w:val="24"/>
                <w:u w:val="single"/>
              </w:rPr>
            </w:pPr>
          </w:p>
        </w:tc>
      </w:tr>
    </w:tbl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本次公开的采购意向是本单位政府采购工作的初步安排，具体采购项目情况以相关采购公告和采购文件为准。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ind w:right="480" w:firstLine="840" w:firstLineChars="300"/>
        <w:jc w:val="righ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运城市应急管理局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right="480" w:firstLine="840" w:firstLineChars="300"/>
        <w:jc w:val="right"/>
        <w:rPr>
          <w:rFonts w:ascii="仿宋" w:hAnsi="仿宋" w:eastAsia="仿宋"/>
          <w:sz w:val="28"/>
          <w:szCs w:val="28"/>
        </w:rPr>
      </w:pPr>
      <w:r>
        <w:rPr>
          <w:rFonts w:hint="default" w:ascii="仿宋" w:hAnsi="仿宋" w:eastAsia="仿宋"/>
          <w:sz w:val="28"/>
          <w:szCs w:val="28"/>
          <w:lang w:val="en"/>
        </w:rPr>
        <w:t>2024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ascii="仿宋" w:hAnsi="仿宋" w:eastAsia="仿宋"/>
          <w:sz w:val="28"/>
          <w:szCs w:val="28"/>
        </w:rPr>
        <w:t xml:space="preserve">  </w:t>
      </w:r>
      <w:bookmarkStart w:id="1" w:name="_GoBack"/>
      <w:bookmarkEnd w:id="1"/>
    </w:p>
    <w:p>
      <w:pPr>
        <w:widowControl/>
        <w:jc w:val="lef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2FCEC7A8"/>
    <w:rsid w:val="3FF57B43"/>
    <w:rsid w:val="3FFE1627"/>
    <w:rsid w:val="4A1947CF"/>
    <w:rsid w:val="567E00B0"/>
    <w:rsid w:val="5FFF90EF"/>
    <w:rsid w:val="6BFB5682"/>
    <w:rsid w:val="7BB76572"/>
    <w:rsid w:val="7BDF9CDF"/>
    <w:rsid w:val="7DDFE121"/>
    <w:rsid w:val="7EC7C0C2"/>
    <w:rsid w:val="7EFAF4E6"/>
    <w:rsid w:val="7FE56D56"/>
    <w:rsid w:val="851A3B74"/>
    <w:rsid w:val="A79FB549"/>
    <w:rsid w:val="AFF6278E"/>
    <w:rsid w:val="BEFE83DF"/>
    <w:rsid w:val="CF235217"/>
    <w:rsid w:val="D67D3925"/>
    <w:rsid w:val="DBBEE1F2"/>
    <w:rsid w:val="DBD9037E"/>
    <w:rsid w:val="DFDD7ED6"/>
    <w:rsid w:val="E6FF39DB"/>
    <w:rsid w:val="E77B9C06"/>
    <w:rsid w:val="ECF725B2"/>
    <w:rsid w:val="EFBFBDE1"/>
    <w:rsid w:val="EFFD4FB5"/>
    <w:rsid w:val="F27E272E"/>
    <w:rsid w:val="F37E5631"/>
    <w:rsid w:val="F53F0733"/>
    <w:rsid w:val="F6E7F1AE"/>
    <w:rsid w:val="FB7D0354"/>
    <w:rsid w:val="FBAE942C"/>
    <w:rsid w:val="FBF50329"/>
    <w:rsid w:val="FC4FA2D3"/>
    <w:rsid w:val="FDFB02CC"/>
    <w:rsid w:val="FE5F7A44"/>
    <w:rsid w:val="FFBFF7A8"/>
    <w:rsid w:val="FFEFFA91"/>
    <w:rsid w:val="FFF9D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2018-07-15T23:11:00Z</dcterms:created>
  <dc:creator>d</dc:creator>
  <cp:lastModifiedBy>greatwall</cp:lastModifiedBy>
  <cp:lastPrinted>2023-08-06T08:41:00Z</cp:lastPrinted>
  <dcterms:modified xsi:type="dcterms:W3CDTF">2024-04-22T10:56:02Z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