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A5D" w:rsidRDefault="00E77A5D" w:rsidP="00E77A5D">
      <w:pPr>
        <w:spacing w:line="640" w:lineRule="exact"/>
        <w:jc w:val="center"/>
        <w:rPr>
          <w:rFonts w:ascii="方正小标宋简体" w:eastAsia="方正小标宋简体" w:hAnsi="仿宋"/>
          <w:sz w:val="44"/>
          <w:szCs w:val="44"/>
        </w:rPr>
      </w:pPr>
    </w:p>
    <w:p w:rsidR="0073062E" w:rsidRPr="00E77A5D" w:rsidRDefault="00871B69" w:rsidP="00E77A5D">
      <w:pPr>
        <w:spacing w:line="640" w:lineRule="exact"/>
        <w:jc w:val="center"/>
        <w:rPr>
          <w:rFonts w:ascii="方正小标宋简体" w:eastAsia="方正小标宋简体" w:hAnsi="仿宋" w:hint="eastAsia"/>
          <w:sz w:val="44"/>
          <w:szCs w:val="44"/>
        </w:rPr>
      </w:pPr>
      <w:bookmarkStart w:id="0" w:name="_GoBack"/>
      <w:bookmarkEnd w:id="0"/>
      <w:r w:rsidRPr="00E77A5D">
        <w:rPr>
          <w:rFonts w:ascii="方正小标宋简体" w:eastAsia="方正小标宋简体" w:hAnsi="仿宋" w:hint="eastAsia"/>
          <w:sz w:val="44"/>
          <w:szCs w:val="44"/>
        </w:rPr>
        <w:t>2019年</w:t>
      </w:r>
      <w:r w:rsidR="0025246B" w:rsidRPr="00E77A5D">
        <w:rPr>
          <w:rFonts w:ascii="方正小标宋简体" w:eastAsia="方正小标宋简体" w:hAnsi="仿宋" w:hint="eastAsia"/>
          <w:sz w:val="44"/>
          <w:szCs w:val="44"/>
        </w:rPr>
        <w:t>运城</w:t>
      </w:r>
      <w:r w:rsidRPr="00E77A5D">
        <w:rPr>
          <w:rFonts w:ascii="方正小标宋简体" w:eastAsia="方正小标宋简体" w:hAnsi="仿宋" w:hint="eastAsia"/>
          <w:sz w:val="44"/>
          <w:szCs w:val="44"/>
        </w:rPr>
        <w:t>市</w:t>
      </w:r>
      <w:r w:rsidR="00750D82" w:rsidRPr="00E77A5D">
        <w:rPr>
          <w:rFonts w:ascii="方正小标宋简体" w:eastAsia="方正小标宋简体" w:hAnsi="仿宋" w:hint="eastAsia"/>
          <w:sz w:val="44"/>
          <w:szCs w:val="44"/>
        </w:rPr>
        <w:t xml:space="preserve"> </w:t>
      </w:r>
      <w:r w:rsidRPr="00E77A5D">
        <w:rPr>
          <w:rFonts w:ascii="方正小标宋简体" w:eastAsia="方正小标宋简体" w:hAnsi="仿宋" w:hint="eastAsia"/>
          <w:sz w:val="44"/>
          <w:szCs w:val="44"/>
        </w:rPr>
        <w:t>“三公”经费决算情况</w:t>
      </w:r>
    </w:p>
    <w:p w:rsidR="00D42597" w:rsidRPr="00E77A5D" w:rsidRDefault="00D42597" w:rsidP="00E77A5D">
      <w:pPr>
        <w:spacing w:line="640" w:lineRule="exact"/>
        <w:rPr>
          <w:rFonts w:ascii="仿宋_GB2312" w:eastAsia="仿宋_GB2312" w:hint="eastAsia"/>
          <w:sz w:val="32"/>
          <w:szCs w:val="32"/>
        </w:rPr>
      </w:pPr>
    </w:p>
    <w:p w:rsidR="00D42597" w:rsidRPr="00E77A5D" w:rsidRDefault="00D42597" w:rsidP="00E77A5D">
      <w:pPr>
        <w:spacing w:line="640" w:lineRule="exact"/>
        <w:rPr>
          <w:rFonts w:ascii="仿宋_GB2312" w:eastAsia="仿宋_GB2312" w:hAnsi="仿宋" w:hint="eastAsia"/>
          <w:sz w:val="32"/>
          <w:szCs w:val="32"/>
        </w:rPr>
      </w:pPr>
      <w:r w:rsidRPr="00E77A5D">
        <w:rPr>
          <w:rFonts w:ascii="仿宋_GB2312" w:eastAsia="仿宋_GB2312" w:hAnsi="仿宋" w:hint="eastAsia"/>
          <w:sz w:val="32"/>
          <w:szCs w:val="32"/>
        </w:rPr>
        <w:t xml:space="preserve">    </w:t>
      </w:r>
      <w:r w:rsidR="00871B69" w:rsidRPr="00E77A5D">
        <w:rPr>
          <w:rFonts w:ascii="仿宋_GB2312" w:eastAsia="仿宋_GB2312" w:hAnsi="仿宋" w:hint="eastAsia"/>
          <w:sz w:val="32"/>
          <w:szCs w:val="32"/>
        </w:rPr>
        <w:t>2019年</w:t>
      </w:r>
      <w:r w:rsidR="00BE2632" w:rsidRPr="00E77A5D">
        <w:rPr>
          <w:rFonts w:ascii="仿宋_GB2312" w:eastAsia="仿宋_GB2312" w:hAnsi="仿宋" w:hint="eastAsia"/>
          <w:sz w:val="32"/>
          <w:szCs w:val="32"/>
        </w:rPr>
        <w:t>全市</w:t>
      </w:r>
      <w:r w:rsidR="00871B69" w:rsidRPr="00E77A5D">
        <w:rPr>
          <w:rFonts w:ascii="仿宋_GB2312" w:eastAsia="仿宋_GB2312" w:hAnsi="仿宋" w:hint="eastAsia"/>
          <w:sz w:val="32"/>
          <w:szCs w:val="32"/>
        </w:rPr>
        <w:t>行政事业单位财政拨款“三公”经费支出</w:t>
      </w:r>
      <w:r w:rsidR="00BE2632" w:rsidRPr="00E77A5D">
        <w:rPr>
          <w:rFonts w:ascii="仿宋_GB2312" w:eastAsia="仿宋_GB2312" w:hAnsi="仿宋" w:hint="eastAsia"/>
          <w:sz w:val="32"/>
          <w:szCs w:val="32"/>
        </w:rPr>
        <w:t>8325.33</w:t>
      </w:r>
      <w:r w:rsidRPr="00E77A5D">
        <w:rPr>
          <w:rFonts w:ascii="仿宋_GB2312" w:eastAsia="仿宋_GB2312" w:hAnsi="仿宋" w:hint="eastAsia"/>
          <w:sz w:val="32"/>
          <w:szCs w:val="32"/>
        </w:rPr>
        <w:t>万元（包括基本支出和项目支出安排的经费），比预算数减少</w:t>
      </w:r>
      <w:r w:rsidR="00BE2632" w:rsidRPr="00E77A5D">
        <w:rPr>
          <w:rFonts w:ascii="仿宋_GB2312" w:eastAsia="仿宋_GB2312" w:hAnsi="仿宋" w:hint="eastAsia"/>
          <w:sz w:val="32"/>
          <w:szCs w:val="32"/>
        </w:rPr>
        <w:t>1</w:t>
      </w:r>
      <w:r w:rsidRPr="00E77A5D">
        <w:rPr>
          <w:rFonts w:ascii="仿宋_GB2312" w:eastAsia="仿宋_GB2312" w:hAnsi="仿宋" w:hint="eastAsia"/>
          <w:sz w:val="32"/>
          <w:szCs w:val="32"/>
        </w:rPr>
        <w:t>453.08万元，主要是有关部门严格执行“三公”经费只减不增要求，大力压缩“三公”经费支出，其中：</w:t>
      </w:r>
    </w:p>
    <w:p w:rsidR="00D42597" w:rsidRPr="00E77A5D" w:rsidRDefault="00D42597" w:rsidP="00E77A5D">
      <w:pPr>
        <w:spacing w:line="640" w:lineRule="exact"/>
        <w:rPr>
          <w:rFonts w:ascii="仿宋_GB2312" w:eastAsia="仿宋_GB2312" w:hAnsi="仿宋" w:hint="eastAsia"/>
          <w:sz w:val="32"/>
          <w:szCs w:val="32"/>
        </w:rPr>
      </w:pPr>
      <w:r w:rsidRPr="00E77A5D">
        <w:rPr>
          <w:rFonts w:ascii="仿宋_GB2312" w:eastAsia="仿宋_GB2312" w:hAnsi="仿宋" w:hint="eastAsia"/>
          <w:sz w:val="32"/>
          <w:szCs w:val="32"/>
        </w:rPr>
        <w:t xml:space="preserve">    因公出国（境）费</w:t>
      </w:r>
      <w:r w:rsidR="00BE2632" w:rsidRPr="00E77A5D">
        <w:rPr>
          <w:rFonts w:ascii="仿宋_GB2312" w:eastAsia="仿宋_GB2312" w:hAnsi="仿宋" w:hint="eastAsia"/>
          <w:sz w:val="32"/>
          <w:szCs w:val="32"/>
        </w:rPr>
        <w:t>315.92</w:t>
      </w:r>
      <w:r w:rsidRPr="00E77A5D">
        <w:rPr>
          <w:rFonts w:ascii="仿宋_GB2312" w:eastAsia="仿宋_GB2312" w:hAnsi="仿宋" w:hint="eastAsia"/>
          <w:sz w:val="32"/>
          <w:szCs w:val="32"/>
        </w:rPr>
        <w:t>万元，比预算减少</w:t>
      </w:r>
      <w:r w:rsidR="00BE2632" w:rsidRPr="00E77A5D">
        <w:rPr>
          <w:rFonts w:ascii="仿宋_GB2312" w:eastAsia="仿宋_GB2312" w:hAnsi="仿宋" w:hint="eastAsia"/>
          <w:sz w:val="32"/>
          <w:szCs w:val="32"/>
        </w:rPr>
        <w:t>675.18</w:t>
      </w:r>
      <w:r w:rsidRPr="00E77A5D">
        <w:rPr>
          <w:rFonts w:ascii="仿宋_GB2312" w:eastAsia="仿宋_GB2312" w:hAnsi="仿宋" w:hint="eastAsia"/>
          <w:sz w:val="32"/>
          <w:szCs w:val="32"/>
        </w:rPr>
        <w:t>万元；公务用车购置及运行维护费</w:t>
      </w:r>
      <w:r w:rsidR="00BE2632" w:rsidRPr="00E77A5D">
        <w:rPr>
          <w:rFonts w:ascii="仿宋_GB2312" w:eastAsia="仿宋_GB2312" w:hAnsi="仿宋" w:hint="eastAsia"/>
          <w:sz w:val="32"/>
          <w:szCs w:val="32"/>
        </w:rPr>
        <w:t>6088.55</w:t>
      </w:r>
      <w:r w:rsidRPr="00E77A5D">
        <w:rPr>
          <w:rFonts w:ascii="仿宋_GB2312" w:eastAsia="仿宋_GB2312" w:hAnsi="仿宋" w:hint="eastAsia"/>
          <w:sz w:val="32"/>
          <w:szCs w:val="32"/>
        </w:rPr>
        <w:t>万元，比预算减少</w:t>
      </w:r>
      <w:r w:rsidR="00BE2632" w:rsidRPr="00E77A5D">
        <w:rPr>
          <w:rFonts w:ascii="仿宋_GB2312" w:eastAsia="仿宋_GB2312" w:hAnsi="仿宋" w:hint="eastAsia"/>
          <w:sz w:val="32"/>
          <w:szCs w:val="32"/>
        </w:rPr>
        <w:t xml:space="preserve">1076.92 </w:t>
      </w:r>
      <w:r w:rsidRPr="00E77A5D">
        <w:rPr>
          <w:rFonts w:ascii="仿宋_GB2312" w:eastAsia="仿宋_GB2312" w:hAnsi="仿宋" w:hint="eastAsia"/>
          <w:sz w:val="32"/>
          <w:szCs w:val="32"/>
        </w:rPr>
        <w:t>万元，其中：公务用车购置费</w:t>
      </w:r>
      <w:r w:rsidR="00BE2632" w:rsidRPr="00E77A5D">
        <w:rPr>
          <w:rFonts w:ascii="仿宋_GB2312" w:eastAsia="仿宋_GB2312" w:hAnsi="仿宋" w:hint="eastAsia"/>
          <w:sz w:val="32"/>
          <w:szCs w:val="32"/>
        </w:rPr>
        <w:t>1397.40</w:t>
      </w:r>
      <w:r w:rsidRPr="00E77A5D">
        <w:rPr>
          <w:rFonts w:ascii="仿宋_GB2312" w:eastAsia="仿宋_GB2312" w:hAnsi="仿宋" w:hint="eastAsia"/>
          <w:sz w:val="32"/>
          <w:szCs w:val="32"/>
        </w:rPr>
        <w:t>万元，比预算</w:t>
      </w:r>
      <w:r w:rsidR="00BE2632" w:rsidRPr="00E77A5D">
        <w:rPr>
          <w:rFonts w:ascii="仿宋_GB2312" w:eastAsia="仿宋_GB2312" w:hAnsi="仿宋" w:hint="eastAsia"/>
          <w:sz w:val="32"/>
          <w:szCs w:val="32"/>
        </w:rPr>
        <w:t xml:space="preserve">增加186.75 </w:t>
      </w:r>
      <w:r w:rsidRPr="00E77A5D">
        <w:rPr>
          <w:rFonts w:ascii="仿宋_GB2312" w:eastAsia="仿宋_GB2312" w:hAnsi="仿宋" w:hint="eastAsia"/>
          <w:sz w:val="32"/>
          <w:szCs w:val="32"/>
        </w:rPr>
        <w:t>万元，公务用车运行维护费</w:t>
      </w:r>
      <w:r w:rsidR="00BE2632" w:rsidRPr="00E77A5D">
        <w:rPr>
          <w:rFonts w:ascii="仿宋_GB2312" w:eastAsia="仿宋_GB2312" w:hAnsi="仿宋" w:hint="eastAsia"/>
          <w:sz w:val="32"/>
          <w:szCs w:val="32"/>
        </w:rPr>
        <w:t>4691.15万元，</w:t>
      </w:r>
      <w:r w:rsidRPr="00E77A5D">
        <w:rPr>
          <w:rFonts w:ascii="仿宋_GB2312" w:eastAsia="仿宋_GB2312" w:hAnsi="仿宋" w:hint="eastAsia"/>
          <w:sz w:val="32"/>
          <w:szCs w:val="32"/>
        </w:rPr>
        <w:t>比预算减少</w:t>
      </w:r>
      <w:r w:rsidR="00BE2632" w:rsidRPr="00E77A5D">
        <w:rPr>
          <w:rFonts w:ascii="仿宋_GB2312" w:eastAsia="仿宋_GB2312" w:hAnsi="仿宋" w:hint="eastAsia"/>
          <w:sz w:val="32"/>
          <w:szCs w:val="32"/>
        </w:rPr>
        <w:t xml:space="preserve">1263.67 </w:t>
      </w:r>
      <w:r w:rsidRPr="00E77A5D">
        <w:rPr>
          <w:rFonts w:ascii="仿宋_GB2312" w:eastAsia="仿宋_GB2312" w:hAnsi="仿宋" w:hint="eastAsia"/>
          <w:sz w:val="32"/>
          <w:szCs w:val="32"/>
        </w:rPr>
        <w:t>万元；公务接待费</w:t>
      </w:r>
      <w:r w:rsidR="00BE2632" w:rsidRPr="00E77A5D">
        <w:rPr>
          <w:rFonts w:ascii="仿宋_GB2312" w:eastAsia="仿宋_GB2312" w:hAnsi="仿宋" w:hint="eastAsia"/>
          <w:sz w:val="32"/>
          <w:szCs w:val="32"/>
        </w:rPr>
        <w:t>1920.86</w:t>
      </w:r>
      <w:r w:rsidRPr="00E77A5D">
        <w:rPr>
          <w:rFonts w:ascii="仿宋_GB2312" w:eastAsia="仿宋_GB2312" w:hAnsi="仿宋" w:hint="eastAsia"/>
          <w:sz w:val="32"/>
          <w:szCs w:val="32"/>
        </w:rPr>
        <w:t>万元，比预算减少</w:t>
      </w:r>
      <w:r w:rsidR="00BE2632" w:rsidRPr="00E77A5D">
        <w:rPr>
          <w:rFonts w:ascii="仿宋_GB2312" w:eastAsia="仿宋_GB2312" w:hAnsi="仿宋" w:hint="eastAsia"/>
          <w:sz w:val="32"/>
          <w:szCs w:val="32"/>
        </w:rPr>
        <w:t xml:space="preserve">1093.31 </w:t>
      </w:r>
      <w:r w:rsidRPr="00E77A5D">
        <w:rPr>
          <w:rFonts w:ascii="仿宋_GB2312" w:eastAsia="仿宋_GB2312" w:hAnsi="仿宋" w:hint="eastAsia"/>
          <w:sz w:val="32"/>
          <w:szCs w:val="32"/>
        </w:rPr>
        <w:t>万元。</w:t>
      </w:r>
    </w:p>
    <w:p w:rsidR="00D42597" w:rsidRPr="00E77A5D" w:rsidRDefault="00D42597" w:rsidP="00E77A5D">
      <w:pPr>
        <w:spacing w:line="640" w:lineRule="exact"/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</w:pPr>
    </w:p>
    <w:p w:rsidR="00871B69" w:rsidRPr="00E77A5D" w:rsidRDefault="00871B69" w:rsidP="00E77A5D">
      <w:pPr>
        <w:spacing w:line="640" w:lineRule="exact"/>
        <w:rPr>
          <w:rFonts w:ascii="仿宋_GB2312" w:eastAsia="仿宋_GB2312" w:hint="eastAsia"/>
          <w:sz w:val="32"/>
          <w:szCs w:val="32"/>
        </w:rPr>
      </w:pPr>
    </w:p>
    <w:sectPr w:rsidR="00871B69" w:rsidRPr="00E77A5D" w:rsidSect="00F970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E65" w:rsidRDefault="001E1E65" w:rsidP="00871B69">
      <w:r>
        <w:separator/>
      </w:r>
    </w:p>
  </w:endnote>
  <w:endnote w:type="continuationSeparator" w:id="0">
    <w:p w:rsidR="001E1E65" w:rsidRDefault="001E1E65" w:rsidP="00871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E65" w:rsidRDefault="001E1E65" w:rsidP="00871B69">
      <w:r>
        <w:separator/>
      </w:r>
    </w:p>
  </w:footnote>
  <w:footnote w:type="continuationSeparator" w:id="0">
    <w:p w:rsidR="001E1E65" w:rsidRDefault="001E1E65" w:rsidP="00871B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71B69"/>
    <w:rsid w:val="001E1E65"/>
    <w:rsid w:val="0025246B"/>
    <w:rsid w:val="003762BC"/>
    <w:rsid w:val="003B3E1A"/>
    <w:rsid w:val="003F3002"/>
    <w:rsid w:val="005B30C2"/>
    <w:rsid w:val="00683EA9"/>
    <w:rsid w:val="0073062E"/>
    <w:rsid w:val="00750D82"/>
    <w:rsid w:val="00871B69"/>
    <w:rsid w:val="00AC6F49"/>
    <w:rsid w:val="00BE2632"/>
    <w:rsid w:val="00D42597"/>
    <w:rsid w:val="00E77A5D"/>
    <w:rsid w:val="00F834E8"/>
    <w:rsid w:val="00F9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FD3E53E-016C-4F7D-BFAE-FE9279AA8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0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71B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71B6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71B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71B6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</Words>
  <Characters>267</Characters>
  <Application>Microsoft Office Word</Application>
  <DocSecurity>0</DocSecurity>
  <Lines>2</Lines>
  <Paragraphs>1</Paragraphs>
  <ScaleCrop>false</ScaleCrop>
  <Company>微软中国</Company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</cp:lastModifiedBy>
  <cp:revision>6</cp:revision>
  <dcterms:created xsi:type="dcterms:W3CDTF">2021-05-28T09:25:00Z</dcterms:created>
  <dcterms:modified xsi:type="dcterms:W3CDTF">2021-05-31T02:40:00Z</dcterms:modified>
</cp:coreProperties>
</file>